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65" w:rsidRDefault="00592887" w:rsidP="00D8409E">
      <w:pPr>
        <w:pStyle w:val="NoSpacing"/>
        <w:jc w:val="center"/>
        <w:rPr>
          <w:b/>
          <w:sz w:val="40"/>
        </w:rPr>
      </w:pPr>
      <w:bookmarkStart w:id="0" w:name="_GoBack"/>
      <w:bookmarkEnd w:id="0"/>
      <w:r>
        <w:rPr>
          <w:rFonts w:ascii="Segoe UI" w:hAnsi="Segoe UI" w:cs="Segoe UI"/>
          <w:noProof/>
          <w:color w:val="0044CC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3C69F999" wp14:editId="489944F6">
            <wp:simplePos x="0" y="0"/>
            <wp:positionH relativeFrom="column">
              <wp:posOffset>4495998</wp:posOffset>
            </wp:positionH>
            <wp:positionV relativeFrom="paragraph">
              <wp:posOffset>-81346</wp:posOffset>
            </wp:positionV>
            <wp:extent cx="1240971" cy="1240971"/>
            <wp:effectExtent l="0" t="0" r="0" b="0"/>
            <wp:wrapNone/>
            <wp:docPr id="1" name="Picture 1" descr="View detai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66" cy="12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9E" w:rsidRPr="00D8409E" w:rsidRDefault="00D8409E" w:rsidP="00D8409E">
      <w:pPr>
        <w:pStyle w:val="NoSpacing"/>
        <w:jc w:val="center"/>
        <w:rPr>
          <w:b/>
          <w:sz w:val="40"/>
        </w:rPr>
      </w:pPr>
      <w:r w:rsidRPr="00D8409E">
        <w:rPr>
          <w:b/>
          <w:sz w:val="40"/>
        </w:rPr>
        <w:t>ACCOUNTING I</w:t>
      </w:r>
    </w:p>
    <w:p w:rsidR="00D8409E" w:rsidRPr="00D8409E" w:rsidRDefault="00592887" w:rsidP="00592887">
      <w:pPr>
        <w:pStyle w:val="NoSpacing"/>
        <w:tabs>
          <w:tab w:val="center" w:pos="4680"/>
          <w:tab w:val="left" w:pos="8071"/>
        </w:tabs>
        <w:rPr>
          <w:b/>
          <w:sz w:val="40"/>
        </w:rPr>
      </w:pPr>
      <w:r>
        <w:rPr>
          <w:b/>
          <w:sz w:val="40"/>
        </w:rPr>
        <w:tab/>
      </w:r>
      <w:r w:rsidR="00D8409E" w:rsidRPr="00D8409E">
        <w:rPr>
          <w:b/>
          <w:sz w:val="40"/>
        </w:rPr>
        <w:t>Chapter 1 Reading Guide</w:t>
      </w:r>
      <w:r>
        <w:rPr>
          <w:b/>
          <w:sz w:val="40"/>
        </w:rPr>
        <w:tab/>
      </w:r>
    </w:p>
    <w:p w:rsidR="00B52866" w:rsidRPr="00E77705" w:rsidRDefault="00B52866" w:rsidP="00B52866">
      <w:pPr>
        <w:pStyle w:val="NoSpacing"/>
        <w:pBdr>
          <w:bottom w:val="double" w:sz="4" w:space="1" w:color="auto"/>
        </w:pBdr>
        <w:rPr>
          <w:sz w:val="32"/>
        </w:rPr>
      </w:pPr>
      <w:r w:rsidRPr="00E77705">
        <w:rPr>
          <w:sz w:val="32"/>
        </w:rPr>
        <w:t xml:space="preserve">1-1 </w:t>
      </w:r>
      <w:r w:rsidRPr="00E77705">
        <w:rPr>
          <w:smallCaps/>
          <w:sz w:val="32"/>
        </w:rPr>
        <w:t>Accounting in Action</w:t>
      </w:r>
    </w:p>
    <w:p w:rsidR="00DE56A2" w:rsidRDefault="00592887" w:rsidP="00D8409E">
      <w:pPr>
        <w:pStyle w:val="NoSpacing"/>
      </w:pPr>
      <w:r>
        <w:t>Please a</w:t>
      </w:r>
      <w:r w:rsidR="00D8409E">
        <w:t>nswer the following questions as you read Chapter 1, pages 4-29.</w:t>
      </w:r>
    </w:p>
    <w:p w:rsidR="00D8409E" w:rsidRDefault="00D8409E" w:rsidP="009967B1">
      <w:pPr>
        <w:pStyle w:val="NoSpacing"/>
      </w:pPr>
    </w:p>
    <w:p w:rsidR="00D10493" w:rsidRDefault="004079D9" w:rsidP="00E77705">
      <w:pPr>
        <w:pStyle w:val="NoSpacing"/>
        <w:numPr>
          <w:ilvl w:val="0"/>
          <w:numId w:val="1"/>
        </w:numPr>
      </w:pPr>
      <w:r>
        <w:t xml:space="preserve">An accounting system is a planned process designed to compile financial data and summarize the results in </w:t>
      </w:r>
      <w:r w:rsidR="00F27F49">
        <w:t>accounting reports</w:t>
      </w:r>
      <w:r w:rsidR="00D10493">
        <w:t xml:space="preserve"> called financial statements.  How do business owners and managers use this information?  </w:t>
      </w:r>
    </w:p>
    <w:p w:rsidR="00D10493" w:rsidRDefault="00D10493" w:rsidP="00D10493">
      <w:pPr>
        <w:pStyle w:val="NoSpacing"/>
        <w:ind w:left="360"/>
      </w:pPr>
    </w:p>
    <w:p w:rsidR="00D10493" w:rsidRDefault="00D10493" w:rsidP="00D10493">
      <w:pPr>
        <w:pStyle w:val="NoSpacing"/>
        <w:numPr>
          <w:ilvl w:val="1"/>
          <w:numId w:val="1"/>
        </w:numPr>
      </w:pPr>
    </w:p>
    <w:p w:rsidR="00D10493" w:rsidRDefault="00D10493" w:rsidP="00D10493">
      <w:pPr>
        <w:pStyle w:val="NoSpacing"/>
        <w:ind w:left="1080"/>
      </w:pPr>
    </w:p>
    <w:p w:rsidR="00E77705" w:rsidRDefault="00E77705" w:rsidP="00E77705">
      <w:pPr>
        <w:pStyle w:val="NoSpacing"/>
        <w:numPr>
          <w:ilvl w:val="0"/>
          <w:numId w:val="1"/>
        </w:numPr>
      </w:pPr>
      <w:r>
        <w:t>Define what an asset is an</w:t>
      </w:r>
      <w:r w:rsidR="00DB10DA">
        <w:t xml:space="preserve">d provide two examples. </w:t>
      </w:r>
    </w:p>
    <w:p w:rsidR="00E77705" w:rsidRDefault="00E77705" w:rsidP="00E77705">
      <w:pPr>
        <w:pStyle w:val="NoSpacing"/>
        <w:ind w:left="360"/>
      </w:pPr>
    </w:p>
    <w:p w:rsidR="00E77705" w:rsidRDefault="00E77705" w:rsidP="00E77705">
      <w:pPr>
        <w:pStyle w:val="NoSpacing"/>
        <w:numPr>
          <w:ilvl w:val="1"/>
          <w:numId w:val="1"/>
        </w:numPr>
      </w:pPr>
    </w:p>
    <w:p w:rsidR="00E77705" w:rsidRDefault="00E77705" w:rsidP="00E77705">
      <w:pPr>
        <w:pStyle w:val="NoSpacing"/>
        <w:ind w:left="360"/>
      </w:pPr>
    </w:p>
    <w:p w:rsidR="00E77705" w:rsidRDefault="00E77705" w:rsidP="00E77705">
      <w:pPr>
        <w:pStyle w:val="NoSpacing"/>
        <w:numPr>
          <w:ilvl w:val="0"/>
          <w:numId w:val="1"/>
        </w:numPr>
      </w:pPr>
      <w:r>
        <w:t>Define what a liability is and provide an example.</w:t>
      </w:r>
    </w:p>
    <w:p w:rsidR="00E77705" w:rsidRDefault="00E77705" w:rsidP="00E77705">
      <w:pPr>
        <w:pStyle w:val="NoSpacing"/>
        <w:ind w:left="360"/>
      </w:pPr>
    </w:p>
    <w:p w:rsidR="00D10493" w:rsidRDefault="00D10493" w:rsidP="00E77705">
      <w:pPr>
        <w:pStyle w:val="NoSpacing"/>
        <w:numPr>
          <w:ilvl w:val="1"/>
          <w:numId w:val="1"/>
        </w:numPr>
      </w:pPr>
    </w:p>
    <w:p w:rsidR="00E77705" w:rsidRDefault="00E77705" w:rsidP="00E77705">
      <w:pPr>
        <w:pStyle w:val="NoSpacing"/>
        <w:numPr>
          <w:ilvl w:val="1"/>
          <w:numId w:val="1"/>
        </w:numPr>
      </w:pPr>
    </w:p>
    <w:p w:rsidR="00E77705" w:rsidRDefault="00E77705" w:rsidP="00E77705">
      <w:pPr>
        <w:pStyle w:val="NoSpacing"/>
        <w:ind w:left="1080"/>
      </w:pPr>
    </w:p>
    <w:p w:rsidR="00E77705" w:rsidRDefault="00E77705" w:rsidP="00E77705">
      <w:pPr>
        <w:pStyle w:val="NoSpacing"/>
        <w:numPr>
          <w:ilvl w:val="0"/>
          <w:numId w:val="1"/>
        </w:numPr>
      </w:pPr>
      <w:r>
        <w:t>Define equity (or Net Worth).  If assets are $4,000 and liabilities are $1,500, what is the amount of equity?</w:t>
      </w:r>
    </w:p>
    <w:p w:rsidR="00E77705" w:rsidRDefault="00E77705" w:rsidP="00E77705">
      <w:pPr>
        <w:pStyle w:val="NoSpacing"/>
        <w:ind w:left="360"/>
      </w:pPr>
    </w:p>
    <w:p w:rsidR="009967B1" w:rsidRDefault="00E77705" w:rsidP="00E77705">
      <w:pPr>
        <w:pStyle w:val="NoSpacing"/>
        <w:numPr>
          <w:ilvl w:val="1"/>
          <w:numId w:val="1"/>
        </w:numPr>
      </w:pPr>
      <w:r>
        <w:t xml:space="preserve">  </w:t>
      </w:r>
    </w:p>
    <w:p w:rsidR="00E77705" w:rsidRDefault="00E77705" w:rsidP="00E77705">
      <w:pPr>
        <w:pStyle w:val="NoSpacing"/>
        <w:numPr>
          <w:ilvl w:val="1"/>
          <w:numId w:val="1"/>
        </w:numPr>
      </w:pPr>
    </w:p>
    <w:p w:rsidR="00DB10DA" w:rsidRDefault="00DB10DA" w:rsidP="00DB10DA">
      <w:pPr>
        <w:pStyle w:val="NoSpacing"/>
        <w:ind w:left="1080"/>
      </w:pPr>
    </w:p>
    <w:p w:rsidR="00E77705" w:rsidRDefault="00DB10DA" w:rsidP="00E77705">
      <w:pPr>
        <w:pStyle w:val="NoSpacing"/>
        <w:numPr>
          <w:ilvl w:val="0"/>
          <w:numId w:val="1"/>
        </w:numPr>
      </w:pPr>
      <w:r>
        <w:t>What does a personal net worth statement show?</w:t>
      </w:r>
    </w:p>
    <w:p w:rsidR="00DB10DA" w:rsidRDefault="00DB10DA" w:rsidP="00DB10DA">
      <w:pPr>
        <w:pStyle w:val="NoSpacing"/>
        <w:ind w:left="360"/>
      </w:pPr>
    </w:p>
    <w:p w:rsidR="00DB10DA" w:rsidRDefault="00DB10DA" w:rsidP="00DB10DA">
      <w:pPr>
        <w:pStyle w:val="NoSpacing"/>
        <w:numPr>
          <w:ilvl w:val="1"/>
          <w:numId w:val="1"/>
        </w:numPr>
      </w:pPr>
    </w:p>
    <w:p w:rsidR="009967B1" w:rsidRDefault="009967B1" w:rsidP="009967B1">
      <w:pPr>
        <w:pStyle w:val="NoSpacing"/>
        <w:ind w:left="1080"/>
      </w:pPr>
    </w:p>
    <w:p w:rsidR="009967B1" w:rsidRDefault="009967B1" w:rsidP="009967B1">
      <w:pPr>
        <w:pStyle w:val="NoSpacing"/>
        <w:numPr>
          <w:ilvl w:val="0"/>
          <w:numId w:val="1"/>
        </w:numPr>
      </w:pPr>
      <w:r>
        <w:t>Business ethics is the use of ethics in making business decisions.  How does it differ from ethics?</w:t>
      </w:r>
    </w:p>
    <w:p w:rsidR="009967B1" w:rsidRDefault="009967B1" w:rsidP="009967B1">
      <w:pPr>
        <w:pStyle w:val="NoSpacing"/>
        <w:numPr>
          <w:ilvl w:val="1"/>
          <w:numId w:val="1"/>
        </w:numPr>
      </w:pPr>
    </w:p>
    <w:p w:rsidR="00DB10DA" w:rsidRDefault="00DB10DA" w:rsidP="00E77705">
      <w:pPr>
        <w:pStyle w:val="NoSpacing"/>
      </w:pPr>
    </w:p>
    <w:p w:rsidR="00DB10DA" w:rsidRPr="00E77705" w:rsidRDefault="00DB10DA" w:rsidP="00DB10DA">
      <w:pPr>
        <w:pStyle w:val="NoSpacing"/>
        <w:pBdr>
          <w:bottom w:val="double" w:sz="4" w:space="1" w:color="auto"/>
        </w:pBdr>
        <w:rPr>
          <w:sz w:val="32"/>
        </w:rPr>
      </w:pPr>
      <w:r w:rsidRPr="00E77705">
        <w:rPr>
          <w:sz w:val="32"/>
        </w:rPr>
        <w:t>1-</w:t>
      </w:r>
      <w:r>
        <w:rPr>
          <w:sz w:val="32"/>
        </w:rPr>
        <w:t>2</w:t>
      </w:r>
      <w:r w:rsidRPr="00E77705">
        <w:rPr>
          <w:sz w:val="32"/>
        </w:rPr>
        <w:t xml:space="preserve"> </w:t>
      </w:r>
      <w:r>
        <w:rPr>
          <w:smallCaps/>
          <w:sz w:val="32"/>
        </w:rPr>
        <w:t>How Business Activities Change the Accounting Equation</w:t>
      </w:r>
    </w:p>
    <w:p w:rsidR="00DB10DA" w:rsidRDefault="00DB10DA" w:rsidP="00DB10DA">
      <w:pPr>
        <w:pStyle w:val="ListParagraph"/>
        <w:numPr>
          <w:ilvl w:val="0"/>
          <w:numId w:val="1"/>
        </w:numPr>
      </w:pPr>
      <w:r>
        <w:t>What is a service business?</w:t>
      </w:r>
    </w:p>
    <w:p w:rsidR="00592887" w:rsidRDefault="00592887" w:rsidP="00592887">
      <w:pPr>
        <w:pStyle w:val="ListParagraph"/>
        <w:ind w:left="360"/>
      </w:pPr>
    </w:p>
    <w:p w:rsidR="00DB10DA" w:rsidRDefault="00DB10DA" w:rsidP="00DB10DA">
      <w:pPr>
        <w:pStyle w:val="ListParagraph"/>
        <w:numPr>
          <w:ilvl w:val="1"/>
          <w:numId w:val="1"/>
        </w:numPr>
      </w:pPr>
    </w:p>
    <w:p w:rsidR="004E536D" w:rsidRDefault="004E536D" w:rsidP="004E536D">
      <w:pPr>
        <w:pStyle w:val="ListParagraph"/>
        <w:ind w:left="1080"/>
      </w:pPr>
    </w:p>
    <w:p w:rsidR="00DB10DA" w:rsidRDefault="00DB10DA" w:rsidP="00DB10DA">
      <w:pPr>
        <w:pStyle w:val="ListParagraph"/>
        <w:numPr>
          <w:ilvl w:val="0"/>
          <w:numId w:val="1"/>
        </w:numPr>
      </w:pPr>
      <w:r>
        <w:t>What is a proprietorship?</w:t>
      </w:r>
    </w:p>
    <w:p w:rsidR="00834465" w:rsidRDefault="00834465" w:rsidP="00834465">
      <w:pPr>
        <w:pStyle w:val="ListParagraph"/>
        <w:ind w:left="360"/>
      </w:pPr>
    </w:p>
    <w:p w:rsidR="00DB10DA" w:rsidRDefault="00DB10DA" w:rsidP="00DB10DA">
      <w:pPr>
        <w:pStyle w:val="ListParagraph"/>
        <w:numPr>
          <w:ilvl w:val="1"/>
          <w:numId w:val="1"/>
        </w:numPr>
      </w:pPr>
    </w:p>
    <w:p w:rsidR="009967B1" w:rsidRDefault="009967B1" w:rsidP="009967B1"/>
    <w:p w:rsidR="009967B1" w:rsidRDefault="009967B1" w:rsidP="009967B1"/>
    <w:p w:rsidR="00834465" w:rsidRDefault="00834465" w:rsidP="00834465">
      <w:pPr>
        <w:pStyle w:val="ListParagraph"/>
        <w:ind w:left="1080"/>
      </w:pPr>
    </w:p>
    <w:p w:rsidR="00DB10DA" w:rsidRDefault="002402E0" w:rsidP="009967B1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Following GAAP principles and concepts ensures consistent reporting.  Please define GAAP (Generally </w:t>
      </w:r>
      <w:r w:rsidR="003E44BE">
        <w:t>A</w:t>
      </w:r>
      <w:r>
        <w:t xml:space="preserve">ccepted </w:t>
      </w:r>
      <w:r w:rsidR="003E44BE">
        <w:t>Accounting P</w:t>
      </w:r>
      <w:r>
        <w:t>rinciples) and provide an example.</w:t>
      </w:r>
    </w:p>
    <w:p w:rsidR="00834465" w:rsidRDefault="00834465" w:rsidP="00834465">
      <w:pPr>
        <w:pStyle w:val="ListParagraph"/>
        <w:ind w:left="360"/>
      </w:pPr>
    </w:p>
    <w:p w:rsidR="00592887" w:rsidRDefault="002402E0" w:rsidP="002402E0">
      <w:pPr>
        <w:pStyle w:val="ListParagraph"/>
        <w:numPr>
          <w:ilvl w:val="1"/>
          <w:numId w:val="1"/>
        </w:numPr>
      </w:pPr>
      <w:r>
        <w:t xml:space="preserve">  </w:t>
      </w:r>
    </w:p>
    <w:p w:rsidR="002402E0" w:rsidRDefault="002402E0" w:rsidP="002402E0">
      <w:pPr>
        <w:pStyle w:val="ListParagraph"/>
        <w:numPr>
          <w:ilvl w:val="1"/>
          <w:numId w:val="1"/>
        </w:numPr>
      </w:pPr>
    </w:p>
    <w:p w:rsidR="002D7A27" w:rsidRDefault="002D7A27" w:rsidP="002D7A27">
      <w:pPr>
        <w:pStyle w:val="ListParagraph"/>
        <w:ind w:left="1080"/>
      </w:pPr>
    </w:p>
    <w:p w:rsidR="009A458C" w:rsidRDefault="00D10493" w:rsidP="009A458C">
      <w:pPr>
        <w:pStyle w:val="ListParagraph"/>
        <w:numPr>
          <w:ilvl w:val="0"/>
          <w:numId w:val="1"/>
        </w:numPr>
      </w:pPr>
      <w:r>
        <w:t xml:space="preserve">How is </w:t>
      </w:r>
      <w:r w:rsidR="009A458C">
        <w:t>the Business Entity Concept</w:t>
      </w:r>
      <w:r>
        <w:t xml:space="preserve"> applied</w:t>
      </w:r>
      <w:r w:rsidR="009A458C">
        <w:t>?</w:t>
      </w:r>
    </w:p>
    <w:p w:rsidR="009A458C" w:rsidRDefault="009A458C" w:rsidP="009A458C">
      <w:pPr>
        <w:pStyle w:val="ListParagraph"/>
        <w:ind w:left="360"/>
      </w:pPr>
    </w:p>
    <w:p w:rsidR="009A458C" w:rsidRDefault="009A458C" w:rsidP="009A458C">
      <w:pPr>
        <w:pStyle w:val="ListParagraph"/>
        <w:numPr>
          <w:ilvl w:val="1"/>
          <w:numId w:val="1"/>
        </w:numPr>
      </w:pPr>
    </w:p>
    <w:p w:rsidR="00592887" w:rsidRDefault="00592887" w:rsidP="00592887">
      <w:pPr>
        <w:pStyle w:val="ListParagraph"/>
        <w:ind w:left="360"/>
      </w:pPr>
    </w:p>
    <w:p w:rsidR="002402E0" w:rsidRDefault="002402E0" w:rsidP="009967B1">
      <w:pPr>
        <w:pStyle w:val="ListParagraph"/>
        <w:numPr>
          <w:ilvl w:val="0"/>
          <w:numId w:val="1"/>
        </w:numPr>
      </w:pPr>
      <w:r>
        <w:t>Define equities.</w:t>
      </w:r>
      <w:r w:rsidR="009967B1" w:rsidRPr="009967B1">
        <w:t xml:space="preserve"> </w:t>
      </w:r>
      <w:r w:rsidR="009967B1">
        <w:t xml:space="preserve"> A business has two types of equities.  What are they?</w:t>
      </w:r>
    </w:p>
    <w:p w:rsidR="00592887" w:rsidRDefault="00592887" w:rsidP="00592887">
      <w:pPr>
        <w:pStyle w:val="ListParagraph"/>
        <w:ind w:left="360"/>
      </w:pPr>
    </w:p>
    <w:p w:rsidR="00592887" w:rsidRDefault="00592887" w:rsidP="002402E0">
      <w:pPr>
        <w:pStyle w:val="ListParagraph"/>
        <w:numPr>
          <w:ilvl w:val="1"/>
          <w:numId w:val="1"/>
        </w:numPr>
      </w:pPr>
    </w:p>
    <w:p w:rsidR="002402E0" w:rsidRDefault="002402E0" w:rsidP="002402E0">
      <w:pPr>
        <w:pStyle w:val="ListParagraph"/>
        <w:numPr>
          <w:ilvl w:val="1"/>
          <w:numId w:val="1"/>
        </w:numPr>
      </w:pPr>
    </w:p>
    <w:p w:rsidR="002402E0" w:rsidRDefault="002402E0" w:rsidP="009967B1">
      <w:pPr>
        <w:pStyle w:val="NoSpacing"/>
        <w:numPr>
          <w:ilvl w:val="0"/>
          <w:numId w:val="1"/>
        </w:numPr>
      </w:pPr>
      <w:r>
        <w:t xml:space="preserve">The accounting equation must be in balance after each transaction.  </w:t>
      </w:r>
      <w:r w:rsidR="00E53660">
        <w:t xml:space="preserve">The left side of the equation must always equal the right side of the equation.  </w:t>
      </w:r>
      <w:r>
        <w:t>State and define the acc</w:t>
      </w:r>
      <w:r w:rsidR="00E53660">
        <w:t>ounting equation.</w:t>
      </w:r>
    </w:p>
    <w:p w:rsidR="002402E0" w:rsidRDefault="002402E0" w:rsidP="002402E0">
      <w:pPr>
        <w:pStyle w:val="NoSpacing"/>
        <w:ind w:left="360"/>
      </w:pPr>
    </w:p>
    <w:p w:rsidR="006E17E8" w:rsidRDefault="006E17E8" w:rsidP="002402E0">
      <w:pPr>
        <w:pStyle w:val="NoSpacing"/>
        <w:numPr>
          <w:ilvl w:val="1"/>
          <w:numId w:val="1"/>
        </w:numPr>
      </w:pPr>
    </w:p>
    <w:p w:rsidR="002402E0" w:rsidRDefault="002402E0" w:rsidP="002402E0">
      <w:pPr>
        <w:pStyle w:val="NoSpacing"/>
        <w:numPr>
          <w:ilvl w:val="1"/>
          <w:numId w:val="1"/>
        </w:numPr>
      </w:pPr>
      <w:r>
        <w:t xml:space="preserve">  </w:t>
      </w:r>
    </w:p>
    <w:p w:rsidR="00592887" w:rsidRDefault="00592887" w:rsidP="00592887">
      <w:pPr>
        <w:pStyle w:val="ListParagraph"/>
        <w:ind w:left="360"/>
      </w:pPr>
    </w:p>
    <w:p w:rsidR="002402E0" w:rsidRDefault="00E53660" w:rsidP="009967B1">
      <w:pPr>
        <w:pStyle w:val="ListParagraph"/>
        <w:numPr>
          <w:ilvl w:val="0"/>
          <w:numId w:val="1"/>
        </w:numPr>
        <w:spacing w:line="240" w:lineRule="auto"/>
      </w:pPr>
      <w:r>
        <w:t>Any time a business spends money, receives money, or owes money, it engages in a business activity.  What is a transaction?</w:t>
      </w:r>
    </w:p>
    <w:p w:rsidR="00592887" w:rsidRDefault="00592887" w:rsidP="00592887">
      <w:pPr>
        <w:pStyle w:val="ListParagraph"/>
        <w:ind w:left="360"/>
      </w:pPr>
    </w:p>
    <w:p w:rsidR="00E53660" w:rsidRDefault="00E53660" w:rsidP="00E53660">
      <w:pPr>
        <w:pStyle w:val="ListParagraph"/>
        <w:numPr>
          <w:ilvl w:val="1"/>
          <w:numId w:val="1"/>
        </w:numPr>
      </w:pPr>
    </w:p>
    <w:p w:rsidR="00592887" w:rsidRDefault="00592887" w:rsidP="00592887">
      <w:pPr>
        <w:pStyle w:val="ListParagraph"/>
        <w:ind w:left="1080"/>
      </w:pPr>
    </w:p>
    <w:p w:rsidR="00E53660" w:rsidRDefault="00E53660" w:rsidP="00E53660">
      <w:pPr>
        <w:pStyle w:val="ListParagraph"/>
        <w:numPr>
          <w:ilvl w:val="0"/>
          <w:numId w:val="1"/>
        </w:numPr>
      </w:pPr>
      <w:r>
        <w:t>What is the capital account?</w:t>
      </w:r>
    </w:p>
    <w:p w:rsidR="00592887" w:rsidRDefault="00592887" w:rsidP="00592887">
      <w:pPr>
        <w:pStyle w:val="ListParagraph"/>
        <w:ind w:left="360"/>
      </w:pPr>
    </w:p>
    <w:p w:rsidR="00E53660" w:rsidRDefault="00E53660" w:rsidP="00E53660">
      <w:pPr>
        <w:pStyle w:val="ListParagraph"/>
        <w:numPr>
          <w:ilvl w:val="1"/>
          <w:numId w:val="1"/>
        </w:numPr>
      </w:pPr>
    </w:p>
    <w:p w:rsidR="00592887" w:rsidRDefault="00592887" w:rsidP="00592887">
      <w:pPr>
        <w:pStyle w:val="ListParagraph"/>
        <w:ind w:left="1080"/>
      </w:pPr>
    </w:p>
    <w:p w:rsidR="00E53660" w:rsidRDefault="000A377D" w:rsidP="00E53660">
      <w:pPr>
        <w:pStyle w:val="ListParagraph"/>
        <w:numPr>
          <w:ilvl w:val="0"/>
          <w:numId w:val="1"/>
        </w:numPr>
      </w:pPr>
      <w:r>
        <w:t>For some transactions, two asset accounts may be changed.  If two changes are both on the left side of the equation, what must happen?</w:t>
      </w:r>
    </w:p>
    <w:p w:rsidR="00592887" w:rsidRDefault="00592887" w:rsidP="00592887">
      <w:pPr>
        <w:pStyle w:val="ListParagraph"/>
        <w:ind w:left="360"/>
      </w:pPr>
    </w:p>
    <w:p w:rsidR="000A377D" w:rsidRDefault="000A377D" w:rsidP="000A377D">
      <w:pPr>
        <w:pStyle w:val="ListParagraph"/>
        <w:numPr>
          <w:ilvl w:val="1"/>
          <w:numId w:val="1"/>
        </w:numPr>
      </w:pPr>
    </w:p>
    <w:p w:rsidR="00D10493" w:rsidRDefault="00D10493" w:rsidP="00D10493">
      <w:pPr>
        <w:pStyle w:val="ListParagraph"/>
        <w:ind w:left="1080"/>
      </w:pPr>
    </w:p>
    <w:p w:rsidR="000A377D" w:rsidRDefault="003E44BE" w:rsidP="000A377D">
      <w:pPr>
        <w:pStyle w:val="ListParagraph"/>
        <w:numPr>
          <w:ilvl w:val="0"/>
          <w:numId w:val="1"/>
        </w:numPr>
      </w:pPr>
      <w:r>
        <w:t xml:space="preserve">Prepaid insurance is an asset account.  </w:t>
      </w:r>
      <w:r w:rsidR="000A377D">
        <w:t xml:space="preserve">Why are </w:t>
      </w:r>
      <w:r w:rsidR="003C0BA5">
        <w:t xml:space="preserve">paid </w:t>
      </w:r>
      <w:r w:rsidR="000A377D">
        <w:t>insurance premiums considered an asset?</w:t>
      </w:r>
    </w:p>
    <w:p w:rsidR="00592887" w:rsidRDefault="00592887" w:rsidP="00592887">
      <w:pPr>
        <w:pStyle w:val="ListParagraph"/>
        <w:ind w:left="1080"/>
      </w:pPr>
    </w:p>
    <w:p w:rsidR="000A377D" w:rsidRDefault="000A377D" w:rsidP="000A377D">
      <w:pPr>
        <w:pStyle w:val="ListParagraph"/>
        <w:numPr>
          <w:ilvl w:val="1"/>
          <w:numId w:val="1"/>
        </w:numPr>
      </w:pPr>
    </w:p>
    <w:p w:rsidR="00592887" w:rsidRDefault="00592887" w:rsidP="00592887">
      <w:pPr>
        <w:pStyle w:val="ListParagraph"/>
        <w:ind w:left="360"/>
      </w:pPr>
    </w:p>
    <w:p w:rsidR="000A377D" w:rsidRDefault="000A377D" w:rsidP="000A377D">
      <w:pPr>
        <w:pStyle w:val="ListParagraph"/>
        <w:numPr>
          <w:ilvl w:val="0"/>
          <w:numId w:val="1"/>
        </w:numPr>
      </w:pPr>
      <w:r>
        <w:t>Define buying on account.  Is this the same as using a credit card?</w:t>
      </w:r>
    </w:p>
    <w:p w:rsidR="00592887" w:rsidRDefault="00592887" w:rsidP="00592887">
      <w:pPr>
        <w:pStyle w:val="ListParagraph"/>
        <w:ind w:left="1080"/>
      </w:pPr>
    </w:p>
    <w:p w:rsidR="00447FAD" w:rsidRDefault="000A377D" w:rsidP="000A377D">
      <w:pPr>
        <w:pStyle w:val="ListParagraph"/>
        <w:numPr>
          <w:ilvl w:val="1"/>
          <w:numId w:val="1"/>
        </w:numPr>
      </w:pPr>
      <w:r>
        <w:t xml:space="preserve"> </w:t>
      </w:r>
    </w:p>
    <w:p w:rsidR="000A377D" w:rsidRDefault="000A377D" w:rsidP="000A377D">
      <w:pPr>
        <w:pStyle w:val="ListParagraph"/>
        <w:numPr>
          <w:ilvl w:val="1"/>
          <w:numId w:val="1"/>
        </w:numPr>
      </w:pPr>
    </w:p>
    <w:p w:rsidR="003E44BE" w:rsidRDefault="003E44BE" w:rsidP="00592887">
      <w:pPr>
        <w:pStyle w:val="ListParagraph"/>
        <w:ind w:left="360"/>
      </w:pPr>
    </w:p>
    <w:p w:rsidR="004337B6" w:rsidRDefault="004337B6" w:rsidP="00592887">
      <w:pPr>
        <w:pStyle w:val="ListParagraph"/>
        <w:ind w:left="360"/>
      </w:pPr>
    </w:p>
    <w:p w:rsidR="004337B6" w:rsidRDefault="004337B6" w:rsidP="00592887">
      <w:pPr>
        <w:pStyle w:val="ListParagraph"/>
        <w:ind w:left="360"/>
      </w:pPr>
    </w:p>
    <w:p w:rsidR="000A377D" w:rsidRDefault="000A377D" w:rsidP="000A377D">
      <w:pPr>
        <w:pStyle w:val="ListParagraph"/>
        <w:numPr>
          <w:ilvl w:val="0"/>
          <w:numId w:val="1"/>
        </w:numPr>
      </w:pPr>
      <w:r>
        <w:lastRenderedPageBreak/>
        <w:t>What is a creditor?</w:t>
      </w:r>
      <w:r w:rsidR="00F27F49">
        <w:t xml:space="preserve">  Would a creditor want you to have more assets than debt OR more debt than assets?</w:t>
      </w:r>
    </w:p>
    <w:p w:rsidR="00592887" w:rsidRDefault="00592887" w:rsidP="00592887">
      <w:pPr>
        <w:pStyle w:val="ListParagraph"/>
        <w:ind w:left="1080"/>
      </w:pPr>
    </w:p>
    <w:p w:rsidR="000A377D" w:rsidRDefault="000A377D" w:rsidP="00592887">
      <w:pPr>
        <w:pStyle w:val="ListParagraph"/>
        <w:numPr>
          <w:ilvl w:val="1"/>
          <w:numId w:val="1"/>
        </w:numPr>
      </w:pPr>
    </w:p>
    <w:p w:rsidR="00F27F49" w:rsidRPr="000A377D" w:rsidRDefault="00F27F49" w:rsidP="00592887">
      <w:pPr>
        <w:pStyle w:val="ListParagraph"/>
        <w:numPr>
          <w:ilvl w:val="1"/>
          <w:numId w:val="1"/>
        </w:numPr>
      </w:pPr>
    </w:p>
    <w:p w:rsidR="000A377D" w:rsidRDefault="000A377D" w:rsidP="000A377D">
      <w:pPr>
        <w:pBdr>
          <w:bottom w:val="double" w:sz="4" w:space="1" w:color="auto"/>
        </w:pBdr>
      </w:pPr>
      <w:r w:rsidRPr="000A377D">
        <w:rPr>
          <w:sz w:val="32"/>
        </w:rPr>
        <w:t>1-</w:t>
      </w:r>
      <w:r>
        <w:rPr>
          <w:sz w:val="32"/>
        </w:rPr>
        <w:t>3</w:t>
      </w:r>
      <w:r w:rsidRPr="000A377D">
        <w:rPr>
          <w:sz w:val="32"/>
        </w:rPr>
        <w:t xml:space="preserve"> </w:t>
      </w:r>
      <w:r>
        <w:rPr>
          <w:smallCaps/>
          <w:sz w:val="32"/>
        </w:rPr>
        <w:t>How Transactions Change Owner’s Equity in an Accounting Equation</w:t>
      </w:r>
    </w:p>
    <w:p w:rsidR="000A377D" w:rsidRDefault="000A377D" w:rsidP="009967B1">
      <w:pPr>
        <w:pStyle w:val="ListParagraph"/>
        <w:numPr>
          <w:ilvl w:val="0"/>
          <w:numId w:val="1"/>
        </w:numPr>
        <w:spacing w:line="240" w:lineRule="auto"/>
      </w:pPr>
      <w:r>
        <w:t>Revenue is an increase in equity resulting from the sale of goods or services.  What happens to the accounting equation when cash is received from a sale?</w:t>
      </w:r>
    </w:p>
    <w:p w:rsidR="00592887" w:rsidRDefault="00592887" w:rsidP="00592887">
      <w:pPr>
        <w:pStyle w:val="ListParagraph"/>
        <w:ind w:left="1080"/>
      </w:pPr>
    </w:p>
    <w:p w:rsidR="000A377D" w:rsidRDefault="000A377D" w:rsidP="000A377D">
      <w:pPr>
        <w:pStyle w:val="ListParagraph"/>
        <w:numPr>
          <w:ilvl w:val="1"/>
          <w:numId w:val="1"/>
        </w:numPr>
      </w:pPr>
    </w:p>
    <w:p w:rsidR="00592887" w:rsidRDefault="00592887" w:rsidP="00592887">
      <w:pPr>
        <w:pStyle w:val="ListParagraph"/>
        <w:ind w:left="360"/>
      </w:pPr>
    </w:p>
    <w:p w:rsidR="000A377D" w:rsidRDefault="004E536D" w:rsidP="009967B1">
      <w:pPr>
        <w:pStyle w:val="ListParagraph"/>
        <w:numPr>
          <w:ilvl w:val="0"/>
          <w:numId w:val="1"/>
        </w:numPr>
        <w:spacing w:line="240" w:lineRule="auto"/>
      </w:pPr>
      <w:r>
        <w:t>A sale on account is a sale for which payment will be received at a later date.  What is the Realization of Revenue Concept?</w:t>
      </w:r>
    </w:p>
    <w:p w:rsidR="00592887" w:rsidRDefault="00592887" w:rsidP="00592887">
      <w:pPr>
        <w:pStyle w:val="ListParagraph"/>
        <w:ind w:left="1080"/>
      </w:pPr>
    </w:p>
    <w:p w:rsidR="004E536D" w:rsidRDefault="004E536D" w:rsidP="004E536D">
      <w:pPr>
        <w:pStyle w:val="ListParagraph"/>
        <w:numPr>
          <w:ilvl w:val="1"/>
          <w:numId w:val="1"/>
        </w:numPr>
      </w:pPr>
    </w:p>
    <w:p w:rsidR="00592887" w:rsidRDefault="00592887" w:rsidP="00592887">
      <w:pPr>
        <w:pStyle w:val="ListParagraph"/>
        <w:ind w:left="360"/>
      </w:pPr>
    </w:p>
    <w:p w:rsidR="004E536D" w:rsidRDefault="004E536D" w:rsidP="004E536D">
      <w:pPr>
        <w:pStyle w:val="ListParagraph"/>
        <w:numPr>
          <w:ilvl w:val="0"/>
          <w:numId w:val="1"/>
        </w:numPr>
      </w:pPr>
      <w:r>
        <w:t>What is an expense, and how does this differ from a liability?  Please give an example of an expense.</w:t>
      </w:r>
    </w:p>
    <w:p w:rsidR="00592887" w:rsidRDefault="00592887" w:rsidP="00592887">
      <w:pPr>
        <w:pStyle w:val="ListParagraph"/>
        <w:ind w:left="1080"/>
      </w:pPr>
    </w:p>
    <w:p w:rsidR="004E536D" w:rsidRDefault="004E536D" w:rsidP="003E44BE">
      <w:pPr>
        <w:pStyle w:val="ListParagraph"/>
        <w:numPr>
          <w:ilvl w:val="1"/>
          <w:numId w:val="1"/>
        </w:numPr>
      </w:pPr>
    </w:p>
    <w:p w:rsidR="003E44BE" w:rsidRDefault="003E44BE" w:rsidP="003E44BE">
      <w:pPr>
        <w:pStyle w:val="ListParagraph"/>
        <w:ind w:left="1080"/>
      </w:pPr>
    </w:p>
    <w:p w:rsidR="004E536D" w:rsidRDefault="00F27F49" w:rsidP="009967B1">
      <w:pPr>
        <w:pStyle w:val="ListParagraph"/>
        <w:numPr>
          <w:ilvl w:val="0"/>
          <w:numId w:val="1"/>
        </w:numPr>
        <w:spacing w:line="240" w:lineRule="auto"/>
      </w:pPr>
      <w:r>
        <w:t xml:space="preserve">Expenses are a normal part of </w:t>
      </w:r>
      <w:r w:rsidR="0072226F">
        <w:t>operating a</w:t>
      </w:r>
      <w:r>
        <w:t xml:space="preserve"> business.  </w:t>
      </w:r>
      <w:r w:rsidR="00CD0B4F">
        <w:t xml:space="preserve">Some examples of expenses are payments for advertising, equipment repairs, and rent.  </w:t>
      </w:r>
      <w:r w:rsidR="004E536D">
        <w:t>How do expense transactions affect owner’s equity?</w:t>
      </w:r>
    </w:p>
    <w:p w:rsidR="003E44BE" w:rsidRDefault="003E44BE" w:rsidP="003E44BE">
      <w:pPr>
        <w:pStyle w:val="ListParagraph"/>
        <w:ind w:left="1080"/>
      </w:pPr>
    </w:p>
    <w:p w:rsidR="004E536D" w:rsidRDefault="004E536D" w:rsidP="004E536D">
      <w:pPr>
        <w:pStyle w:val="ListParagraph"/>
        <w:numPr>
          <w:ilvl w:val="1"/>
          <w:numId w:val="1"/>
        </w:numPr>
      </w:pPr>
      <w:r>
        <w:t xml:space="preserve"> </w:t>
      </w:r>
    </w:p>
    <w:p w:rsidR="003E44BE" w:rsidRDefault="003E44BE" w:rsidP="003E44BE">
      <w:pPr>
        <w:pStyle w:val="ListParagraph"/>
        <w:ind w:left="360"/>
      </w:pPr>
    </w:p>
    <w:p w:rsidR="004E536D" w:rsidRDefault="004E536D" w:rsidP="004E536D">
      <w:pPr>
        <w:pStyle w:val="ListParagraph"/>
        <w:numPr>
          <w:ilvl w:val="0"/>
          <w:numId w:val="1"/>
        </w:numPr>
      </w:pPr>
      <w:r>
        <w:t xml:space="preserve">Please define withdrawals.  How do they affect owner’s equity? </w:t>
      </w:r>
      <w:r w:rsidR="00D10493">
        <w:t xml:space="preserve"> What is the most common </w:t>
      </w:r>
      <w:r w:rsidR="00FD3F40">
        <w:t xml:space="preserve">type of </w:t>
      </w:r>
      <w:r w:rsidR="00D10493">
        <w:t>withdrawal?</w:t>
      </w:r>
    </w:p>
    <w:p w:rsidR="003E44BE" w:rsidRDefault="003E44BE" w:rsidP="003E44BE">
      <w:pPr>
        <w:pStyle w:val="ListParagraph"/>
        <w:ind w:left="1080"/>
      </w:pPr>
    </w:p>
    <w:p w:rsidR="00E817D5" w:rsidRDefault="004E536D" w:rsidP="004E536D">
      <w:pPr>
        <w:pStyle w:val="ListParagraph"/>
        <w:numPr>
          <w:ilvl w:val="1"/>
          <w:numId w:val="1"/>
        </w:numPr>
      </w:pPr>
      <w:r>
        <w:t xml:space="preserve">  </w:t>
      </w:r>
    </w:p>
    <w:p w:rsidR="004E536D" w:rsidRDefault="004E536D" w:rsidP="004E536D">
      <w:pPr>
        <w:pStyle w:val="ListParagraph"/>
        <w:numPr>
          <w:ilvl w:val="1"/>
          <w:numId w:val="1"/>
        </w:numPr>
      </w:pPr>
    </w:p>
    <w:p w:rsidR="00D10493" w:rsidRDefault="00D10493" w:rsidP="004E536D">
      <w:pPr>
        <w:pStyle w:val="ListParagraph"/>
        <w:numPr>
          <w:ilvl w:val="1"/>
          <w:numId w:val="1"/>
        </w:numPr>
      </w:pPr>
    </w:p>
    <w:p w:rsidR="003E44BE" w:rsidRDefault="003E44BE" w:rsidP="003E44BE">
      <w:pPr>
        <w:pStyle w:val="ListParagraph"/>
        <w:ind w:left="360"/>
      </w:pPr>
    </w:p>
    <w:p w:rsidR="009967B1" w:rsidRDefault="009967B1" w:rsidP="003E44BE">
      <w:pPr>
        <w:pStyle w:val="ListParagraph"/>
        <w:ind w:left="360"/>
      </w:pPr>
    </w:p>
    <w:p w:rsidR="004E536D" w:rsidRDefault="00B77512" w:rsidP="004E536D">
      <w:pPr>
        <w:pStyle w:val="ListParagraph"/>
        <w:numPr>
          <w:ilvl w:val="0"/>
          <w:numId w:val="1"/>
        </w:numPr>
      </w:pPr>
      <w:r>
        <w:t xml:space="preserve">When an owner withdraws cash from a business, the transaction affects both assets and owner’s equity.  </w:t>
      </w:r>
      <w:r w:rsidR="004E536D">
        <w:t>Is a withdrawal considered an expense?</w:t>
      </w:r>
    </w:p>
    <w:p w:rsidR="003E44BE" w:rsidRDefault="003E44BE" w:rsidP="003E44BE">
      <w:pPr>
        <w:pStyle w:val="ListParagraph"/>
        <w:ind w:left="1080"/>
      </w:pPr>
    </w:p>
    <w:p w:rsidR="00DB10DA" w:rsidRPr="00DB10DA" w:rsidRDefault="00DB10DA" w:rsidP="00DB10DA">
      <w:pPr>
        <w:pStyle w:val="ListParagraph"/>
        <w:numPr>
          <w:ilvl w:val="1"/>
          <w:numId w:val="1"/>
        </w:numPr>
      </w:pPr>
    </w:p>
    <w:sectPr w:rsidR="00DB10DA" w:rsidRPr="00DB10DA" w:rsidSect="00AB0B84">
      <w:pgSz w:w="12240" w:h="15840"/>
      <w:pgMar w:top="1152" w:right="63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35C"/>
    <w:multiLevelType w:val="hybridMultilevel"/>
    <w:tmpl w:val="D4402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1539C3"/>
    <w:multiLevelType w:val="hybridMultilevel"/>
    <w:tmpl w:val="00587A3A"/>
    <w:lvl w:ilvl="0" w:tplc="9E8E18E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E"/>
    <w:rsid w:val="00011D1B"/>
    <w:rsid w:val="0003396B"/>
    <w:rsid w:val="000A377D"/>
    <w:rsid w:val="00142A48"/>
    <w:rsid w:val="002402E0"/>
    <w:rsid w:val="002D7A27"/>
    <w:rsid w:val="00323332"/>
    <w:rsid w:val="003C0BA5"/>
    <w:rsid w:val="003E44BE"/>
    <w:rsid w:val="003F691E"/>
    <w:rsid w:val="004079D9"/>
    <w:rsid w:val="004337B6"/>
    <w:rsid w:val="00447FAD"/>
    <w:rsid w:val="004E536D"/>
    <w:rsid w:val="00592887"/>
    <w:rsid w:val="005E7B5C"/>
    <w:rsid w:val="006E17E8"/>
    <w:rsid w:val="0072226F"/>
    <w:rsid w:val="00834465"/>
    <w:rsid w:val="00853FFC"/>
    <w:rsid w:val="008861E1"/>
    <w:rsid w:val="009967B1"/>
    <w:rsid w:val="009A458C"/>
    <w:rsid w:val="009D0101"/>
    <w:rsid w:val="00AB0B84"/>
    <w:rsid w:val="00B432DC"/>
    <w:rsid w:val="00B52866"/>
    <w:rsid w:val="00B77512"/>
    <w:rsid w:val="00C00626"/>
    <w:rsid w:val="00CD0B4F"/>
    <w:rsid w:val="00D10493"/>
    <w:rsid w:val="00D8409E"/>
    <w:rsid w:val="00DB10DA"/>
    <w:rsid w:val="00DB34EC"/>
    <w:rsid w:val="00E53660"/>
    <w:rsid w:val="00E77705"/>
    <w:rsid w:val="00E817D5"/>
    <w:rsid w:val="00F27F49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0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1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0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1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tbond</cp:lastModifiedBy>
  <cp:revision>2</cp:revision>
  <cp:lastPrinted>2013-08-27T18:09:00Z</cp:lastPrinted>
  <dcterms:created xsi:type="dcterms:W3CDTF">2013-08-27T18:11:00Z</dcterms:created>
  <dcterms:modified xsi:type="dcterms:W3CDTF">2013-08-27T18:11:00Z</dcterms:modified>
</cp:coreProperties>
</file>